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F05F8"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 w14:paraId="31E8266D">
      <w:pPr>
        <w:widowControl/>
        <w:adjustRightInd w:val="0"/>
        <w:snapToGrid w:val="0"/>
        <w:jc w:val="center"/>
        <w:outlineLvl w:val="3"/>
        <w:rPr>
          <w:rFonts w:hint="eastAsia" w:ascii="Arial" w:hAnsi="Arial" w:cs="Arial"/>
          <w:b/>
          <w:bCs/>
          <w:kern w:val="0"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汽车与交通工</w:t>
      </w:r>
      <w:bookmarkStart w:id="0" w:name="_GoBack"/>
      <w:bookmarkEnd w:id="0"/>
      <w:r>
        <w:rPr>
          <w:rFonts w:hint="eastAsia" w:ascii="Arial" w:hAnsi="Arial" w:cs="Arial"/>
          <w:b/>
          <w:bCs/>
          <w:kern w:val="0"/>
          <w:sz w:val="36"/>
          <w:szCs w:val="36"/>
        </w:rPr>
        <w:t>程学院2</w:t>
      </w:r>
      <w:r>
        <w:rPr>
          <w:rFonts w:ascii="Arial" w:hAnsi="Arial" w:cs="Arial"/>
          <w:b/>
          <w:bCs/>
          <w:kern w:val="0"/>
          <w:sz w:val="36"/>
          <w:szCs w:val="36"/>
        </w:rPr>
        <w:t>0</w:t>
      </w:r>
      <w:r>
        <w:rPr>
          <w:rFonts w:hint="eastAsia" w:ascii="Arial" w:hAnsi="Arial" w:cs="Arial"/>
          <w:b/>
          <w:bCs/>
          <w:kern w:val="0"/>
          <w:sz w:val="36"/>
          <w:szCs w:val="36"/>
          <w:lang w:val="en-US" w:eastAsia="zh-CN"/>
        </w:rPr>
        <w:t>24</w:t>
      </w:r>
      <w:r>
        <w:rPr>
          <w:rFonts w:hint="eastAsia" w:ascii="Arial" w:hAnsi="Arial" w:cs="Arial"/>
          <w:b/>
          <w:bCs/>
          <w:kern w:val="0"/>
          <w:sz w:val="36"/>
          <w:szCs w:val="36"/>
        </w:rPr>
        <w:t>年</w:t>
      </w:r>
      <w:r>
        <w:rPr>
          <w:rFonts w:ascii="Arial" w:hAnsi="Arial" w:cs="Arial"/>
          <w:b/>
          <w:bCs/>
          <w:kern w:val="0"/>
          <w:sz w:val="36"/>
          <w:szCs w:val="36"/>
        </w:rPr>
        <w:t>度文明班级推荐汇总表</w:t>
      </w:r>
    </w:p>
    <w:p w14:paraId="6645D157">
      <w:pPr>
        <w:spacing w:line="400" w:lineRule="exact"/>
        <w:rPr>
          <w:rFonts w:hint="eastAsia"/>
          <w:sz w:val="24"/>
        </w:rPr>
      </w:pP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052"/>
        <w:gridCol w:w="3507"/>
        <w:gridCol w:w="901"/>
      </w:tblGrid>
      <w:tr w14:paraId="40BA7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61A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F124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FBB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辅导员（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班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主任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F5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7B0AD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9D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44A1E"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轨道224Z（运营）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8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张澜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0480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A1F5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D5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A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</w:t>
            </w:r>
            <w:r>
              <w:rPr>
                <w:rStyle w:val="4"/>
                <w:rFonts w:eastAsia="宋体"/>
                <w:lang w:val="en-US" w:eastAsia="zh-CN" w:bidi="ar"/>
              </w:rPr>
              <w:t>226D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5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张澜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D7EE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A06E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B3F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5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221T</w:t>
            </w:r>
            <w:r>
              <w:rPr>
                <w:rStyle w:val="5"/>
                <w:lang w:val="en-US" w:eastAsia="zh-CN" w:bidi="ar"/>
              </w:rPr>
              <w:t>（运营）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7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张澜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C2EC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694E7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4C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11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（机电）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50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李苏琪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7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329F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CA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D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（运营）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A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5992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45F8E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EE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0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（运营）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B9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931E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EC5D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88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A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36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许威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A7AC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4852D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FF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C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3C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许威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672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3041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458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EB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95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许威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3106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1178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938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37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新汽238（中德）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E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施蒋彬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88FA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9325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29AF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BA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82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周楠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F887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F634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15E7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9A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智汽242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3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毛蒋莉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49F2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1DD89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F40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9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轨道243（机电）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62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周钰淇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7216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D75D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E7DF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34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0C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李恒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8DB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0E4DE99A">
      <w:pPr>
        <w:spacing w:line="400" w:lineRule="exact"/>
        <w:ind w:firstLine="480" w:firstLineChars="200"/>
        <w:jc w:val="right"/>
        <w:rPr>
          <w:rFonts w:hint="eastAsia"/>
          <w:sz w:val="24"/>
        </w:rPr>
      </w:pPr>
    </w:p>
    <w:p w14:paraId="48CD9F70">
      <w:pPr>
        <w:spacing w:line="400" w:lineRule="exact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75C2CB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3181"/>
    <w:rsid w:val="04932ABE"/>
    <w:rsid w:val="0A3729F1"/>
    <w:rsid w:val="14A8381E"/>
    <w:rsid w:val="15346422"/>
    <w:rsid w:val="27C6662D"/>
    <w:rsid w:val="28CB4943"/>
    <w:rsid w:val="33A214E0"/>
    <w:rsid w:val="35694971"/>
    <w:rsid w:val="35766934"/>
    <w:rsid w:val="3A4F4092"/>
    <w:rsid w:val="42C615B8"/>
    <w:rsid w:val="43735061"/>
    <w:rsid w:val="57B40121"/>
    <w:rsid w:val="5E8318B1"/>
    <w:rsid w:val="5F3564A4"/>
    <w:rsid w:val="5FFC2781"/>
    <w:rsid w:val="65F41B55"/>
    <w:rsid w:val="6C5E07BB"/>
    <w:rsid w:val="708F5F48"/>
    <w:rsid w:val="729B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194</Characters>
  <Lines>0</Lines>
  <Paragraphs>0</Paragraphs>
  <TotalTime>0</TotalTime>
  <ScaleCrop>false</ScaleCrop>
  <LinksUpToDate>false</LinksUpToDate>
  <CharactersWithSpaces>194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2024-12-09T04:25:00Z</dcterms:created>
  <dc:creator>Administrator</dc:creator>
  <cp:lastModifiedBy>WPS_1700721215</cp:lastModifiedBy>
  <dcterms:modified xsi:type="dcterms:W3CDTF">2024-12-10T08:53:52Z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6FBC6F083ACB4080884B17197AC1FBC0_12</vt:lpwstr>
  </property>
</Properties>
</file>